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bookmarkStart w:id="0" w:name="_Hlk147389252"/>
      <w:r>
        <w:rPr>
          <w:b/>
          <w:bCs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7355205</wp:posOffset>
            </wp:positionH>
            <wp:positionV relativeFrom="paragraph">
              <wp:posOffset>8255</wp:posOffset>
            </wp:positionV>
            <wp:extent cx="889000" cy="902335"/>
            <wp:effectExtent l="0" t="0" r="6350" b="0"/>
            <wp:wrapNone/>
            <wp:docPr id="6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8255</wp:posOffset>
            </wp:positionV>
            <wp:extent cx="908050" cy="902335"/>
            <wp:effectExtent l="0" t="0" r="6350" b="0"/>
            <wp:wrapNone/>
            <wp:docPr id="1248245422" name="Image 124824542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245422" name="Image 124824542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Université Ibn Khaldoun -Tiaret-</w:t>
      </w:r>
      <w:r>
        <w:rPr>
          <w:b/>
          <w:bCs/>
          <w:sz w:val="26"/>
          <w:szCs w:val="26"/>
          <w:lang w:val="fr-CA"/>
        </w:rPr>
        <w:t xml:space="preserve"> 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Faculté des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DOMAINE: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Département de socle commun</w:t>
      </w:r>
    </w:p>
    <w:p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Année Universitaire : 2023/2024</w:t>
      </w:r>
    </w:p>
    <w:p>
      <w:pPr>
        <w:jc w:val="center"/>
        <w:rPr>
          <w:rFonts w:asciiTheme="majorBidi" w:hAnsiTheme="majorBidi" w:cstheme="majorBidi"/>
          <w:sz w:val="8"/>
          <w:szCs w:val="8"/>
          <w:lang w:val="fr-CA" w:bidi="ar-DZ"/>
        </w:rPr>
      </w:pPr>
    </w:p>
    <w:p>
      <w:pPr>
        <w:tabs>
          <w:tab w:val="center" w:pos="6503"/>
        </w:tabs>
        <w:rPr>
          <w:rFonts w:asciiTheme="majorBidi" w:hAnsiTheme="majorBidi" w:cstheme="majorBidi"/>
          <w:sz w:val="26"/>
          <w:szCs w:val="26"/>
          <w:lang w:val="fr-CA" w:bidi="ar-DZ"/>
        </w:rPr>
      </w:pPr>
      <w:r>
        <w:rPr>
          <w:rFonts w:asciiTheme="majorBidi" w:hAnsiTheme="majorBidi" w:cstheme="majorBidi"/>
          <w:sz w:val="26"/>
          <w:szCs w:val="26"/>
          <w:lang w:val="fr-CA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114300</wp:posOffset>
                </wp:positionV>
                <wp:extent cx="6629400" cy="0"/>
                <wp:effectExtent l="0" t="0" r="0" b="0"/>
                <wp:wrapNone/>
                <wp:docPr id="35811076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o:spt="20" style="position:absolute;left:0pt;flip:y;margin-left:37.15pt;margin-top:9pt;height:0pt;width:522pt;z-index:251661312;mso-width-relative:page;mso-height-relative:page;" filled="f" stroked="t" coordsize="21600,21600" o:gfxdata="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V91/HUAAAACQEAAA8AAAAA&#10;AAAAAQAgAAAAIgAAAGRycy9kb3ducmV2LnhtbFBLAQIUABQAAAAIAIdO4kCtaANR3wEAAMUDAAAO&#10;AAAAAAAAAAEAIAAAACMBAABkcnMvZTJvRG9jLnhtbFBLBQYAAAAABgAGAFkBAAB0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  <w:lang w:val="fr-CA" w:bidi="ar-DZ"/>
        </w:rPr>
        <w:tab/>
      </w:r>
    </w:p>
    <w:p>
      <w:pPr>
        <w:rPr>
          <w:rFonts w:asciiTheme="majorBidi" w:hAnsiTheme="majorBidi" w:cstheme="majorBidi"/>
          <w:sz w:val="12"/>
          <w:szCs w:val="12"/>
          <w:lang w:val="fr-CA" w:bidi="ar-DZ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AVIS AUX ÉTUDIANTS 1 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CA" w:bidi="ar-DZ"/>
        </w:rPr>
        <w:t>ÈRE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ANNÉE SNV</w:t>
      </w:r>
    </w:p>
    <w:p>
      <w:pPr>
        <w:spacing w:line="360" w:lineRule="auto"/>
        <w:jc w:val="center"/>
        <w:rPr>
          <w:rFonts w:hint="default" w:asciiTheme="majorBidi" w:hAnsiTheme="majorBidi" w:cstheme="majorBidi"/>
          <w:b/>
          <w:bCs/>
          <w:color w:val="FF0000"/>
          <w:sz w:val="30"/>
          <w:szCs w:val="30"/>
          <w:lang w:val="fr-CA" w:bidi="ar-DZ"/>
        </w:rPr>
      </w:pPr>
      <w:bookmarkStart w:id="1" w:name="_Hlk147391542"/>
      <w:r>
        <w:rPr>
          <w:rFonts w:asciiTheme="majorBidi" w:hAnsiTheme="majorBidi" w:cstheme="majorBidi"/>
          <w:sz w:val="30"/>
          <w:szCs w:val="30"/>
          <w:lang w:val="fr-CA" w:bidi="ar-DZ"/>
        </w:rPr>
        <w:t xml:space="preserve">Il est porté à la connaissance des étudiants que </w:t>
      </w:r>
      <w:r>
        <w:rPr>
          <w:rFonts w:hint="default" w:asciiTheme="majorBidi" w:hAnsiTheme="majorBidi" w:cstheme="majorBidi"/>
          <w:sz w:val="30"/>
          <w:szCs w:val="30"/>
          <w:lang w:val="fr-CA" w:bidi="ar-DZ"/>
        </w:rPr>
        <w:t>d</w:t>
      </w:r>
      <w:r>
        <w:rPr>
          <w:rFonts w:asciiTheme="majorBidi" w:hAnsiTheme="majorBidi" w:cstheme="majorBidi"/>
          <w:sz w:val="30"/>
          <w:szCs w:val="30"/>
          <w:lang w:val="fr-CA" w:bidi="ar-DZ"/>
        </w:rPr>
        <w:t xml:space="preserve">es séances </w:t>
      </w:r>
      <w:r>
        <w:rPr>
          <w:rFonts w:hint="default" w:asciiTheme="majorBidi" w:hAnsiTheme="majorBidi" w:cstheme="majorBidi"/>
          <w:b/>
          <w:bCs/>
          <w:color w:val="FF0000"/>
          <w:sz w:val="30"/>
          <w:szCs w:val="30"/>
          <w:u w:val="single"/>
          <w:lang w:val="fr-CA" w:bidi="ar-DZ"/>
        </w:rPr>
        <w:t>de rattrapage</w:t>
      </w:r>
      <w:r>
        <w:rPr>
          <w:rFonts w:asciiTheme="majorBidi" w:hAnsiTheme="majorBidi" w:cstheme="majorBidi"/>
          <w:color w:val="FF0000"/>
          <w:sz w:val="30"/>
          <w:szCs w:val="30"/>
          <w:lang w:val="fr-CA" w:bidi="ar-DZ"/>
        </w:rPr>
        <w:t xml:space="preserve"> </w:t>
      </w:r>
      <w:r>
        <w:rPr>
          <w:rFonts w:asciiTheme="majorBidi" w:hAnsiTheme="majorBidi" w:cstheme="majorBidi"/>
          <w:sz w:val="30"/>
          <w:szCs w:val="30"/>
          <w:lang w:val="fr-CA" w:bidi="ar-DZ"/>
        </w:rPr>
        <w:t xml:space="preserve">sont programmées </w:t>
      </w:r>
      <w:r>
        <w:rPr>
          <w:rFonts w:hint="default" w:asciiTheme="majorBidi" w:hAnsiTheme="majorBidi" w:cstheme="majorBidi"/>
          <w:sz w:val="30"/>
          <w:szCs w:val="30"/>
          <w:lang w:val="fr-CA" w:bidi="ar-DZ"/>
        </w:rPr>
        <w:t>comme suit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3745"/>
        <w:gridCol w:w="3844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shd w:val="clear" w:color="auto" w:fill="D7D7D7" w:themeFill="background1" w:themeFillShade="D8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</w:p>
        </w:tc>
        <w:tc>
          <w:tcPr>
            <w:tcW w:w="3745" w:type="dxa"/>
            <w:shd w:val="clear" w:color="auto" w:fill="D7D7D7" w:themeFill="background1" w:themeFillShade="D8"/>
            <w:vAlign w:val="top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lang w:val="fr-CA" w:bidi="ar-DZ"/>
              </w:rPr>
              <w:t>Section 2</w:t>
            </w:r>
          </w:p>
        </w:tc>
        <w:tc>
          <w:tcPr>
            <w:tcW w:w="3844" w:type="dxa"/>
            <w:shd w:val="clear" w:color="auto" w:fill="D7D7D7" w:themeFill="background1" w:themeFillShade="D8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lang w:val="fr-CA" w:bidi="ar-DZ"/>
              </w:rPr>
              <w:t>Section 3</w:t>
            </w:r>
          </w:p>
        </w:tc>
        <w:tc>
          <w:tcPr>
            <w:tcW w:w="3844" w:type="dxa"/>
            <w:shd w:val="clear" w:color="auto" w:fill="D7D7D7" w:themeFill="background1" w:themeFillShade="D8"/>
            <w:vAlign w:val="top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lang w:val="fr-CA" w:bidi="ar-DZ"/>
              </w:rPr>
              <w:t>Section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Groupe</w:t>
            </w:r>
          </w:p>
        </w:tc>
        <w:tc>
          <w:tcPr>
            <w:tcW w:w="3745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2</w:t>
            </w:r>
          </w:p>
        </w:tc>
        <w:tc>
          <w:tcPr>
            <w:tcW w:w="3844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4</w:t>
            </w:r>
          </w:p>
        </w:tc>
        <w:tc>
          <w:tcPr>
            <w:tcW w:w="3844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Module</w:t>
            </w:r>
          </w:p>
        </w:tc>
        <w:tc>
          <w:tcPr>
            <w:tcW w:w="3745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TP Biologie animale</w:t>
            </w:r>
          </w:p>
        </w:tc>
        <w:tc>
          <w:tcPr>
            <w:tcW w:w="3844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TP Biologie animale</w:t>
            </w:r>
          </w:p>
        </w:tc>
        <w:tc>
          <w:tcPr>
            <w:tcW w:w="3844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TP Biologie animale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Date</w:t>
            </w:r>
          </w:p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Heure</w:t>
            </w:r>
          </w:p>
        </w:tc>
        <w:tc>
          <w:tcPr>
            <w:tcW w:w="3745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Dimanche 17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03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4</w:t>
            </w:r>
          </w:p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9h45-12h15</w:t>
            </w:r>
          </w:p>
        </w:tc>
        <w:tc>
          <w:tcPr>
            <w:tcW w:w="3844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Mardi 19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03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4</w:t>
            </w:r>
          </w:p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9h45-12h15</w:t>
            </w:r>
          </w:p>
        </w:tc>
        <w:tc>
          <w:tcPr>
            <w:tcW w:w="3844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Dimanche 17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03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4</w:t>
            </w:r>
          </w:p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13h00-15h30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Lieu</w:t>
            </w:r>
          </w:p>
        </w:tc>
        <w:tc>
          <w:tcPr>
            <w:tcW w:w="3745" w:type="dxa"/>
          </w:tcPr>
          <w:p>
            <w:pPr>
              <w:tabs>
                <w:tab w:val="left" w:pos="1030"/>
              </w:tabs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  <w:t>Labo C salle 1</w:t>
            </w:r>
          </w:p>
        </w:tc>
        <w:tc>
          <w:tcPr>
            <w:tcW w:w="3844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  <w:t>Labo C salle 2</w:t>
            </w:r>
          </w:p>
        </w:tc>
        <w:tc>
          <w:tcPr>
            <w:tcW w:w="3844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  <w:t>Labo C salle 4</w:t>
            </w:r>
          </w:p>
        </w:tc>
      </w:tr>
    </w:tbl>
    <w:p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</w:p>
    <w:p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val="fr-CA" w:bidi="ar-DZ"/>
        </w:rPr>
      </w:pPr>
      <w:bookmarkStart w:id="2" w:name="_GoBack"/>
      <w:bookmarkEnd w:id="2"/>
      <w:r>
        <w:rPr>
          <w:rFonts w:asciiTheme="majorBidi" w:hAnsiTheme="majorBidi" w:cstheme="majorBidi"/>
          <w:sz w:val="36"/>
          <w:szCs w:val="36"/>
          <w:lang w:val="fr-CA" w:bidi="ar-DZ"/>
        </w:rPr>
        <w:t xml:space="preserve">Chef de département </w:t>
      </w:r>
      <w:bookmarkEnd w:id="0"/>
      <w:bookmarkEnd w:id="1"/>
    </w:p>
    <w:sectPr>
      <w:pgSz w:w="15840" w:h="12240" w:orient="landscape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A"/>
    <w:rsid w:val="000146C9"/>
    <w:rsid w:val="00040E37"/>
    <w:rsid w:val="00105C7D"/>
    <w:rsid w:val="00144D55"/>
    <w:rsid w:val="001F6478"/>
    <w:rsid w:val="00201E46"/>
    <w:rsid w:val="00235ADE"/>
    <w:rsid w:val="002875F3"/>
    <w:rsid w:val="00411471"/>
    <w:rsid w:val="00415A90"/>
    <w:rsid w:val="00427025"/>
    <w:rsid w:val="00597FC3"/>
    <w:rsid w:val="006322DA"/>
    <w:rsid w:val="006623A2"/>
    <w:rsid w:val="006E7BB9"/>
    <w:rsid w:val="007F25FA"/>
    <w:rsid w:val="0084747D"/>
    <w:rsid w:val="00994CC7"/>
    <w:rsid w:val="00A41CC5"/>
    <w:rsid w:val="00AA64B4"/>
    <w:rsid w:val="00AD02CD"/>
    <w:rsid w:val="00AD32CD"/>
    <w:rsid w:val="00AD6834"/>
    <w:rsid w:val="00B66A03"/>
    <w:rsid w:val="00B71E19"/>
    <w:rsid w:val="00CE5674"/>
    <w:rsid w:val="00DD7A0B"/>
    <w:rsid w:val="00E73C44"/>
    <w:rsid w:val="00E945E2"/>
    <w:rsid w:val="00F1442A"/>
    <w:rsid w:val="00F57DCD"/>
    <w:rsid w:val="119A4F18"/>
    <w:rsid w:val="19794F57"/>
    <w:rsid w:val="2BFA227C"/>
    <w:rsid w:val="33C30A5D"/>
    <w:rsid w:val="35BA08ED"/>
    <w:rsid w:val="7ADA3F62"/>
    <w:rsid w:val="7FA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univ-tiaret.dz/images/logo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9</TotalTime>
  <ScaleCrop>false</ScaleCrop>
  <LinksUpToDate>false</LinksUpToDate>
  <CharactersWithSpaces>602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2023-10-11T10:53:00Z</dcterms:created>
  <dc:creator>laptop caba</dc:creator>
  <cp:lastModifiedBy>Kadi Kader</cp:lastModifiedBy>
  <dcterms:modified xsi:type="dcterms:W3CDTF">2024-03-13T12:05:24Z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3084-12.2.0.13489</vt:lpwstr>
  </property>
  <property fmtid="{D5CDD505-2E9C-101B-9397-08002B2CF9AE}" pid="3" name="ICV">
    <vt:lpwstr>3FD6BC8ED2C840C4B8A256B036832384_12</vt:lpwstr>
  </property>
</Properties>
</file>